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E9" w:rsidRDefault="00F1049F">
      <w:pPr>
        <w:rPr>
          <w:b/>
          <w:sz w:val="32"/>
          <w:szCs w:val="32"/>
        </w:rPr>
      </w:pPr>
      <w:r w:rsidRPr="00F1049F">
        <w:rPr>
          <w:b/>
          <w:sz w:val="32"/>
          <w:szCs w:val="32"/>
        </w:rPr>
        <w:t>VEDOS Kechnec, s.r.o.  Petrovany – Vysielač 588,  082 53  Petrovany</w:t>
      </w:r>
    </w:p>
    <w:p w:rsidR="00F1049F" w:rsidRDefault="00F1049F">
      <w:pPr>
        <w:rPr>
          <w:b/>
          <w:sz w:val="32"/>
          <w:szCs w:val="32"/>
        </w:rPr>
      </w:pPr>
    </w:p>
    <w:p w:rsidR="00F1049F" w:rsidRDefault="00F1049F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               </w:t>
      </w:r>
      <w:r>
        <w:rPr>
          <w:b/>
          <w:sz w:val="24"/>
          <w:szCs w:val="24"/>
        </w:rPr>
        <w:t>Obvodný banský úrad v Košiciach</w:t>
      </w:r>
    </w:p>
    <w:p w:rsidR="00F1049F" w:rsidRDefault="00F104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Timonova</w:t>
      </w:r>
      <w:proofErr w:type="spellEnd"/>
      <w:r>
        <w:rPr>
          <w:b/>
          <w:sz w:val="24"/>
          <w:szCs w:val="24"/>
        </w:rPr>
        <w:t xml:space="preserve"> 23</w:t>
      </w:r>
    </w:p>
    <w:p w:rsidR="00F1049F" w:rsidRDefault="00F104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040 01  Košice</w:t>
      </w:r>
    </w:p>
    <w:p w:rsidR="00F1049F" w:rsidRDefault="00F1049F">
      <w:pPr>
        <w:rPr>
          <w:b/>
          <w:sz w:val="24"/>
          <w:szCs w:val="24"/>
        </w:rPr>
      </w:pPr>
    </w:p>
    <w:p w:rsidR="00F1049F" w:rsidRDefault="00F1049F" w:rsidP="00F1049F">
      <w:pPr>
        <w:pStyle w:val="Bezriadkovania"/>
      </w:pPr>
      <w:r w:rsidRPr="00F1049F">
        <w:t>Váš list číslo / zo dňa</w:t>
      </w:r>
      <w:r>
        <w:t xml:space="preserve">                        Naše číslo                           Vybavuje                                   Petrovany</w:t>
      </w:r>
    </w:p>
    <w:p w:rsidR="00F1049F" w:rsidRDefault="00F1049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/2022                                  </w:t>
      </w:r>
      <w:proofErr w:type="spellStart"/>
      <w:r>
        <w:rPr>
          <w:sz w:val="20"/>
          <w:szCs w:val="20"/>
        </w:rPr>
        <w:t>Ing.Gaško</w:t>
      </w:r>
      <w:proofErr w:type="spellEnd"/>
      <w:r>
        <w:rPr>
          <w:sz w:val="20"/>
          <w:szCs w:val="20"/>
        </w:rPr>
        <w:t xml:space="preserve">                                     16.05.2022</w:t>
      </w:r>
    </w:p>
    <w:p w:rsidR="00F1049F" w:rsidRDefault="00F1049F">
      <w:pPr>
        <w:rPr>
          <w:sz w:val="20"/>
          <w:szCs w:val="20"/>
        </w:rPr>
      </w:pPr>
    </w:p>
    <w:p w:rsidR="00F1049F" w:rsidRDefault="00F1049F" w:rsidP="00F1049F">
      <w:pPr>
        <w:rPr>
          <w:b/>
          <w:sz w:val="24"/>
          <w:szCs w:val="24"/>
        </w:rPr>
      </w:pPr>
      <w:r w:rsidRPr="00F1049F">
        <w:rPr>
          <w:b/>
          <w:sz w:val="24"/>
          <w:szCs w:val="24"/>
        </w:rPr>
        <w:t>Vec :  Žiadosť o povolenie činnosti vykonávanej banským spôsobom</w:t>
      </w:r>
    </w:p>
    <w:p w:rsidR="00F1049F" w:rsidRPr="00F1049F" w:rsidRDefault="00F1049F" w:rsidP="00F1049F">
      <w:pPr>
        <w:rPr>
          <w:b/>
          <w:sz w:val="24"/>
          <w:szCs w:val="24"/>
        </w:rPr>
      </w:pPr>
    </w:p>
    <w:p w:rsidR="00F1049F" w:rsidRPr="00F1049F" w:rsidRDefault="00823E46" w:rsidP="00F1049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1049F" w:rsidRPr="00F1049F">
        <w:rPr>
          <w:sz w:val="24"/>
          <w:szCs w:val="24"/>
        </w:rPr>
        <w:t xml:space="preserve">Naša spoločnosť plánuje v </w:t>
      </w:r>
      <w:proofErr w:type="spellStart"/>
      <w:r w:rsidR="00F1049F" w:rsidRPr="00F1049F">
        <w:rPr>
          <w:sz w:val="24"/>
          <w:szCs w:val="24"/>
        </w:rPr>
        <w:t>k.ú</w:t>
      </w:r>
      <w:proofErr w:type="spellEnd"/>
      <w:r w:rsidR="00F1049F" w:rsidRPr="00F1049F">
        <w:rPr>
          <w:sz w:val="24"/>
          <w:szCs w:val="24"/>
        </w:rPr>
        <w:t>. Kechnec pokračovať v ťažbe a spracovaní štrkopieskov na ploche, ktorá priamo susedí s plochou, kde je v súčasnosti povolená ťažba štrkopieskov.</w:t>
      </w:r>
    </w:p>
    <w:p w:rsidR="00F1049F" w:rsidRPr="00F1049F" w:rsidRDefault="00823E46" w:rsidP="00F1049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1049F" w:rsidRPr="00F1049F">
        <w:rPr>
          <w:sz w:val="24"/>
          <w:szCs w:val="24"/>
        </w:rPr>
        <w:t xml:space="preserve">Rozhodnutím Obce Kechnec, zastúpenej starostom, ako stavebným úradom </w:t>
      </w:r>
      <w:proofErr w:type="spellStart"/>
      <w:r w:rsidR="00F1049F" w:rsidRPr="00F1049F">
        <w:rPr>
          <w:sz w:val="24"/>
          <w:szCs w:val="24"/>
        </w:rPr>
        <w:t>č.j</w:t>
      </w:r>
      <w:proofErr w:type="spellEnd"/>
      <w:r w:rsidR="00F1049F" w:rsidRPr="00F1049F">
        <w:rPr>
          <w:sz w:val="24"/>
          <w:szCs w:val="24"/>
        </w:rPr>
        <w:t xml:space="preserve">. </w:t>
      </w:r>
      <w:proofErr w:type="spellStart"/>
      <w:r w:rsidR="00F1049F" w:rsidRPr="00F1049F">
        <w:rPr>
          <w:sz w:val="24"/>
          <w:szCs w:val="24"/>
        </w:rPr>
        <w:t>OUKc</w:t>
      </w:r>
      <w:proofErr w:type="spellEnd"/>
      <w:r w:rsidR="00F1049F" w:rsidRPr="00F1049F">
        <w:rPr>
          <w:sz w:val="24"/>
          <w:szCs w:val="24"/>
        </w:rPr>
        <w:t xml:space="preserve"> 438/2020, </w:t>
      </w:r>
      <w:proofErr w:type="spellStart"/>
      <w:r w:rsidR="00F1049F" w:rsidRPr="00F1049F">
        <w:rPr>
          <w:sz w:val="24"/>
          <w:szCs w:val="24"/>
        </w:rPr>
        <w:t>OUKc</w:t>
      </w:r>
      <w:proofErr w:type="spellEnd"/>
      <w:r w:rsidR="00F1049F" w:rsidRPr="00F1049F">
        <w:rPr>
          <w:sz w:val="24"/>
          <w:szCs w:val="24"/>
        </w:rPr>
        <w:t xml:space="preserve"> 23/2021 zo dňa 08.07.2021 s právoplatnosťou od 10.08.2021 bolo vydané rozhodnutie o využívaní územia „Ťažba štrkopieskov - Kechnec“ na pozemkoch </w:t>
      </w:r>
      <w:proofErr w:type="spellStart"/>
      <w:r w:rsidR="00F1049F" w:rsidRPr="00F1049F">
        <w:rPr>
          <w:sz w:val="24"/>
          <w:szCs w:val="24"/>
        </w:rPr>
        <w:t>parc.č</w:t>
      </w:r>
      <w:proofErr w:type="spellEnd"/>
      <w:r w:rsidR="00F1049F" w:rsidRPr="00F1049F">
        <w:rPr>
          <w:sz w:val="24"/>
          <w:szCs w:val="24"/>
        </w:rPr>
        <w:t xml:space="preserve">. 662/46, 662/47 a 662/70 v </w:t>
      </w:r>
      <w:proofErr w:type="spellStart"/>
      <w:r w:rsidR="00F1049F" w:rsidRPr="00F1049F">
        <w:rPr>
          <w:sz w:val="24"/>
          <w:szCs w:val="24"/>
        </w:rPr>
        <w:t>k.ú</w:t>
      </w:r>
      <w:proofErr w:type="spellEnd"/>
      <w:r w:rsidR="00F1049F" w:rsidRPr="00F1049F">
        <w:rPr>
          <w:sz w:val="24"/>
          <w:szCs w:val="24"/>
        </w:rPr>
        <w:t>. Kechnec o celkovej výmere 13-04-65 ha.</w:t>
      </w:r>
    </w:p>
    <w:p w:rsidR="00F1049F" w:rsidRPr="00F1049F" w:rsidRDefault="00F1049F" w:rsidP="00F1049F">
      <w:pPr>
        <w:rPr>
          <w:sz w:val="24"/>
          <w:szCs w:val="24"/>
        </w:rPr>
      </w:pPr>
      <w:r w:rsidRPr="00F1049F">
        <w:rPr>
          <w:sz w:val="20"/>
          <w:szCs w:val="20"/>
        </w:rPr>
        <w:t xml:space="preserve">     </w:t>
      </w:r>
      <w:r w:rsidR="00823E46">
        <w:rPr>
          <w:sz w:val="20"/>
          <w:szCs w:val="20"/>
        </w:rPr>
        <w:t xml:space="preserve">      </w:t>
      </w:r>
      <w:r w:rsidRPr="00F1049F">
        <w:rPr>
          <w:sz w:val="24"/>
          <w:szCs w:val="24"/>
        </w:rPr>
        <w:t xml:space="preserve">V zmysle ustanovení § 2 </w:t>
      </w:r>
      <w:proofErr w:type="spellStart"/>
      <w:r w:rsidRPr="00F1049F">
        <w:rPr>
          <w:sz w:val="24"/>
          <w:szCs w:val="24"/>
        </w:rPr>
        <w:t>odst</w:t>
      </w:r>
      <w:proofErr w:type="spellEnd"/>
      <w:r w:rsidRPr="00F1049F">
        <w:rPr>
          <w:sz w:val="24"/>
          <w:szCs w:val="24"/>
        </w:rPr>
        <w:t xml:space="preserve">. 2 Nariadenia vlády SR č.520/1991 Zb. o podmienkach využívania ložísk nevyhradených nerastov Vás žiadame o vydanie povolenia na činnosť vykonávanú banským spôsobom (dobývanie ložiska štrkopieskov) na lokalite Kechnec, v </w:t>
      </w:r>
      <w:proofErr w:type="spellStart"/>
      <w:r w:rsidRPr="00F1049F">
        <w:rPr>
          <w:sz w:val="24"/>
          <w:szCs w:val="24"/>
        </w:rPr>
        <w:t>k.ú</w:t>
      </w:r>
      <w:proofErr w:type="spellEnd"/>
      <w:r w:rsidRPr="00F1049F">
        <w:rPr>
          <w:sz w:val="24"/>
          <w:szCs w:val="24"/>
        </w:rPr>
        <w:t>. Kechnec.</w:t>
      </w:r>
    </w:p>
    <w:p w:rsidR="00F1049F" w:rsidRPr="00F1049F" w:rsidRDefault="00F1049F" w:rsidP="00F1049F">
      <w:pPr>
        <w:rPr>
          <w:sz w:val="20"/>
          <w:szCs w:val="20"/>
        </w:rPr>
      </w:pPr>
    </w:p>
    <w:p w:rsidR="00F1049F" w:rsidRPr="00F1049F" w:rsidRDefault="00F1049F" w:rsidP="00F1049F">
      <w:pPr>
        <w:rPr>
          <w:sz w:val="24"/>
          <w:szCs w:val="24"/>
        </w:rPr>
      </w:pPr>
      <w:r w:rsidRPr="00F1049F">
        <w:rPr>
          <w:sz w:val="20"/>
          <w:szCs w:val="20"/>
        </w:rPr>
        <w:t xml:space="preserve">    </w:t>
      </w:r>
      <w:r w:rsidRPr="00F1049F">
        <w:rPr>
          <w:sz w:val="24"/>
          <w:szCs w:val="24"/>
        </w:rPr>
        <w:t xml:space="preserve"> </w:t>
      </w:r>
      <w:r w:rsidR="00823E46">
        <w:rPr>
          <w:sz w:val="24"/>
          <w:szCs w:val="24"/>
        </w:rPr>
        <w:t xml:space="preserve">     </w:t>
      </w:r>
      <w:r w:rsidRPr="00F1049F">
        <w:rPr>
          <w:sz w:val="24"/>
          <w:szCs w:val="24"/>
        </w:rPr>
        <w:t xml:space="preserve">K žiadosti podľa </w:t>
      </w:r>
      <w:proofErr w:type="spellStart"/>
      <w:r w:rsidRPr="00F1049F">
        <w:rPr>
          <w:sz w:val="24"/>
          <w:szCs w:val="24"/>
        </w:rPr>
        <w:t>ust</w:t>
      </w:r>
      <w:proofErr w:type="spellEnd"/>
      <w:r w:rsidRPr="00F1049F">
        <w:rPr>
          <w:sz w:val="24"/>
          <w:szCs w:val="24"/>
        </w:rPr>
        <w:t>. § 2 odst.2 cit. Nariadenia vlády uvádzame :</w:t>
      </w:r>
    </w:p>
    <w:p w:rsidR="00F1049F" w:rsidRDefault="00F1049F" w:rsidP="00F1049F">
      <w:pPr>
        <w:rPr>
          <w:sz w:val="24"/>
          <w:szCs w:val="24"/>
        </w:rPr>
      </w:pPr>
      <w:r w:rsidRPr="00F1049F">
        <w:rPr>
          <w:sz w:val="24"/>
          <w:szCs w:val="24"/>
        </w:rPr>
        <w:t>a/  Názov a sídlo organizácie :</w:t>
      </w:r>
    </w:p>
    <w:p w:rsidR="00F1049F" w:rsidRPr="00F1049F" w:rsidRDefault="00F1049F" w:rsidP="00F1049F">
      <w:pPr>
        <w:rPr>
          <w:sz w:val="24"/>
          <w:szCs w:val="24"/>
        </w:rPr>
      </w:pPr>
    </w:p>
    <w:p w:rsidR="00F1049F" w:rsidRPr="00F1049F" w:rsidRDefault="00F1049F" w:rsidP="00F1049F">
      <w:pPr>
        <w:pStyle w:val="Bezriadkovania"/>
        <w:rPr>
          <w:b/>
          <w:sz w:val="24"/>
          <w:szCs w:val="24"/>
        </w:rPr>
      </w:pPr>
      <w:r w:rsidRPr="00F1049F">
        <w:rPr>
          <w:b/>
          <w:sz w:val="24"/>
          <w:szCs w:val="24"/>
        </w:rPr>
        <w:t xml:space="preserve">                                                                 VEDOS Kechnec, s.r.o.</w:t>
      </w:r>
    </w:p>
    <w:p w:rsidR="00F1049F" w:rsidRPr="00F1049F" w:rsidRDefault="00F1049F" w:rsidP="00F1049F">
      <w:pPr>
        <w:pStyle w:val="Bezriadkovania"/>
        <w:rPr>
          <w:sz w:val="24"/>
          <w:szCs w:val="24"/>
        </w:rPr>
      </w:pPr>
      <w:r w:rsidRPr="00F1049F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</w:t>
      </w:r>
      <w:r w:rsidRPr="00F1049F">
        <w:rPr>
          <w:sz w:val="24"/>
          <w:szCs w:val="24"/>
        </w:rPr>
        <w:t>Petrovany – Vysielač 588</w:t>
      </w:r>
    </w:p>
    <w:p w:rsidR="00F1049F" w:rsidRPr="00F1049F" w:rsidRDefault="00F1049F" w:rsidP="00F1049F">
      <w:pPr>
        <w:pStyle w:val="Bezriadkovania"/>
        <w:rPr>
          <w:sz w:val="24"/>
          <w:szCs w:val="24"/>
        </w:rPr>
      </w:pPr>
      <w:r w:rsidRPr="00F1049F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</w:t>
      </w:r>
      <w:r w:rsidRPr="00F1049F">
        <w:rPr>
          <w:sz w:val="24"/>
          <w:szCs w:val="24"/>
        </w:rPr>
        <w:t>082 53  Petrovany</w:t>
      </w:r>
    </w:p>
    <w:p w:rsidR="00F1049F" w:rsidRPr="00F1049F" w:rsidRDefault="00F1049F" w:rsidP="00F1049F">
      <w:pPr>
        <w:rPr>
          <w:sz w:val="24"/>
          <w:szCs w:val="24"/>
        </w:rPr>
      </w:pPr>
      <w:r w:rsidRPr="00F1049F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</w:t>
      </w:r>
      <w:r w:rsidRPr="00F1049F">
        <w:rPr>
          <w:sz w:val="24"/>
          <w:szCs w:val="24"/>
        </w:rPr>
        <w:t xml:space="preserve"> IČO :  36 593 443</w:t>
      </w:r>
    </w:p>
    <w:p w:rsidR="00F1049F" w:rsidRPr="00F1049F" w:rsidRDefault="00F1049F" w:rsidP="00F1049F">
      <w:pPr>
        <w:rPr>
          <w:sz w:val="20"/>
          <w:szCs w:val="20"/>
        </w:rPr>
      </w:pPr>
    </w:p>
    <w:p w:rsidR="00F1049F" w:rsidRPr="00F1049F" w:rsidRDefault="00F1049F" w:rsidP="00F1049F">
      <w:pPr>
        <w:rPr>
          <w:sz w:val="20"/>
          <w:szCs w:val="20"/>
        </w:rPr>
      </w:pPr>
    </w:p>
    <w:p w:rsidR="00F1049F" w:rsidRPr="00F1049F" w:rsidRDefault="00F1049F" w:rsidP="00F1049F">
      <w:pPr>
        <w:rPr>
          <w:sz w:val="24"/>
          <w:szCs w:val="24"/>
        </w:rPr>
      </w:pPr>
      <w:r w:rsidRPr="00F1049F">
        <w:rPr>
          <w:sz w:val="24"/>
          <w:szCs w:val="24"/>
        </w:rPr>
        <w:lastRenderedPageBreak/>
        <w:t xml:space="preserve">b/  Názov okresu, obce a kat. územia, </w:t>
      </w:r>
      <w:proofErr w:type="spellStart"/>
      <w:r w:rsidRPr="00F1049F">
        <w:rPr>
          <w:sz w:val="24"/>
          <w:szCs w:val="24"/>
        </w:rPr>
        <w:t>parc.číslo</w:t>
      </w:r>
      <w:proofErr w:type="spellEnd"/>
      <w:r w:rsidRPr="00F1049F">
        <w:rPr>
          <w:sz w:val="24"/>
          <w:szCs w:val="24"/>
        </w:rPr>
        <w:t xml:space="preserve"> :</w:t>
      </w:r>
    </w:p>
    <w:p w:rsidR="00F1049F" w:rsidRPr="00F1049F" w:rsidRDefault="00F1049F" w:rsidP="00F1049F">
      <w:pPr>
        <w:pStyle w:val="Bezriadkovania"/>
        <w:rPr>
          <w:sz w:val="24"/>
          <w:szCs w:val="24"/>
        </w:rPr>
      </w:pPr>
      <w:r w:rsidRPr="00F1049F">
        <w:rPr>
          <w:sz w:val="24"/>
          <w:szCs w:val="24"/>
        </w:rPr>
        <w:t xml:space="preserve">                         Kraj :                     </w:t>
      </w:r>
      <w:r w:rsidRPr="00C12857">
        <w:rPr>
          <w:b/>
          <w:sz w:val="24"/>
          <w:szCs w:val="24"/>
        </w:rPr>
        <w:t xml:space="preserve"> Košický</w:t>
      </w:r>
      <w:r w:rsidRPr="00F1049F">
        <w:rPr>
          <w:sz w:val="24"/>
          <w:szCs w:val="24"/>
        </w:rPr>
        <w:t xml:space="preserve">                                   8</w:t>
      </w:r>
    </w:p>
    <w:p w:rsidR="00F1049F" w:rsidRPr="00F1049F" w:rsidRDefault="00F1049F" w:rsidP="00F1049F">
      <w:pPr>
        <w:pStyle w:val="Bezriadkovania"/>
        <w:rPr>
          <w:sz w:val="24"/>
          <w:szCs w:val="24"/>
        </w:rPr>
      </w:pPr>
      <w:r w:rsidRPr="00F1049F">
        <w:t xml:space="preserve">                         </w:t>
      </w:r>
      <w:r>
        <w:t xml:space="preserve">  </w:t>
      </w:r>
      <w:r w:rsidRPr="00F1049F">
        <w:rPr>
          <w:sz w:val="24"/>
          <w:szCs w:val="24"/>
        </w:rPr>
        <w:t xml:space="preserve">Okres :                   </w:t>
      </w:r>
      <w:r w:rsidRPr="00C12857">
        <w:rPr>
          <w:b/>
          <w:sz w:val="24"/>
          <w:szCs w:val="24"/>
        </w:rPr>
        <w:t>Košice – okolie</w:t>
      </w:r>
      <w:r w:rsidRPr="00F1049F">
        <w:rPr>
          <w:sz w:val="24"/>
          <w:szCs w:val="24"/>
        </w:rPr>
        <w:t xml:space="preserve">                   806</w:t>
      </w:r>
    </w:p>
    <w:p w:rsidR="00F1049F" w:rsidRPr="00F1049F" w:rsidRDefault="00F1049F" w:rsidP="00F1049F">
      <w:pPr>
        <w:pStyle w:val="Bezriadkovania"/>
        <w:rPr>
          <w:sz w:val="24"/>
          <w:szCs w:val="24"/>
        </w:rPr>
      </w:pPr>
      <w:r w:rsidRPr="00F1049F">
        <w:t xml:space="preserve">                         </w:t>
      </w:r>
      <w:r>
        <w:t xml:space="preserve">  </w:t>
      </w:r>
      <w:r w:rsidRPr="00F1049F">
        <w:rPr>
          <w:sz w:val="24"/>
          <w:szCs w:val="24"/>
        </w:rPr>
        <w:t xml:space="preserve">Obec :                    </w:t>
      </w:r>
      <w:r w:rsidRPr="00C12857">
        <w:rPr>
          <w:b/>
          <w:sz w:val="24"/>
          <w:szCs w:val="24"/>
        </w:rPr>
        <w:t>Kechnec</w:t>
      </w:r>
      <w:r w:rsidRPr="00F1049F">
        <w:rPr>
          <w:sz w:val="24"/>
          <w:szCs w:val="24"/>
        </w:rPr>
        <w:t xml:space="preserve">                        819 085</w:t>
      </w:r>
    </w:p>
    <w:p w:rsidR="00F1049F" w:rsidRPr="00F1049F" w:rsidRDefault="00F1049F" w:rsidP="00F1049F">
      <w:pPr>
        <w:pStyle w:val="Bezriadkovania"/>
        <w:rPr>
          <w:sz w:val="24"/>
          <w:szCs w:val="24"/>
        </w:rPr>
      </w:pPr>
      <w:r w:rsidRPr="00F1049F">
        <w:t xml:space="preserve">                         </w:t>
      </w:r>
      <w:r>
        <w:t xml:space="preserve">  </w:t>
      </w:r>
      <w:proofErr w:type="spellStart"/>
      <w:r w:rsidRPr="00F1049F">
        <w:t>Parc.č</w:t>
      </w:r>
      <w:proofErr w:type="spellEnd"/>
      <w:r w:rsidRPr="00F1049F">
        <w:t xml:space="preserve">. :                  </w:t>
      </w:r>
      <w:r>
        <w:t xml:space="preserve">  </w:t>
      </w:r>
      <w:r w:rsidRPr="00C12857">
        <w:rPr>
          <w:b/>
          <w:sz w:val="24"/>
          <w:szCs w:val="24"/>
        </w:rPr>
        <w:t>CKN 662/46</w:t>
      </w:r>
      <w:r w:rsidRPr="00F1049F">
        <w:rPr>
          <w:sz w:val="24"/>
          <w:szCs w:val="24"/>
        </w:rPr>
        <w:t xml:space="preserve"> o výmere   </w:t>
      </w:r>
      <w:r w:rsidR="00C12857">
        <w:rPr>
          <w:sz w:val="24"/>
          <w:szCs w:val="24"/>
        </w:rPr>
        <w:t xml:space="preserve"> </w:t>
      </w:r>
      <w:r w:rsidRPr="00F1049F">
        <w:rPr>
          <w:sz w:val="24"/>
          <w:szCs w:val="24"/>
        </w:rPr>
        <w:t>20 857 m2</w:t>
      </w:r>
    </w:p>
    <w:p w:rsidR="00F1049F" w:rsidRPr="00F1049F" w:rsidRDefault="00F1049F" w:rsidP="00F1049F">
      <w:pPr>
        <w:pStyle w:val="Bezriadkovania"/>
        <w:rPr>
          <w:sz w:val="24"/>
          <w:szCs w:val="24"/>
        </w:rPr>
      </w:pPr>
      <w:r w:rsidRPr="00F1049F">
        <w:rPr>
          <w:sz w:val="24"/>
          <w:szCs w:val="24"/>
        </w:rPr>
        <w:t xml:space="preserve">                                                        </w:t>
      </w:r>
      <w:r w:rsidRPr="00C12857">
        <w:rPr>
          <w:b/>
          <w:sz w:val="24"/>
          <w:szCs w:val="24"/>
        </w:rPr>
        <w:t>CKN 662/70</w:t>
      </w:r>
      <w:r w:rsidRPr="00F1049F">
        <w:rPr>
          <w:sz w:val="24"/>
          <w:szCs w:val="24"/>
        </w:rPr>
        <w:t xml:space="preserve"> o výmere     </w:t>
      </w:r>
      <w:r w:rsidR="00C12857">
        <w:rPr>
          <w:sz w:val="24"/>
          <w:szCs w:val="24"/>
        </w:rPr>
        <w:t xml:space="preserve"> </w:t>
      </w:r>
      <w:r w:rsidRPr="00F1049F">
        <w:rPr>
          <w:sz w:val="24"/>
          <w:szCs w:val="24"/>
        </w:rPr>
        <w:t>1 158 m2</w:t>
      </w:r>
    </w:p>
    <w:p w:rsidR="00F1049F" w:rsidRPr="00F1049F" w:rsidRDefault="00F1049F" w:rsidP="00F1049F">
      <w:pPr>
        <w:pStyle w:val="Bezriadkovania"/>
        <w:rPr>
          <w:sz w:val="24"/>
          <w:szCs w:val="24"/>
        </w:rPr>
      </w:pPr>
      <w:r w:rsidRPr="00F1049F">
        <w:rPr>
          <w:sz w:val="24"/>
          <w:szCs w:val="24"/>
        </w:rPr>
        <w:t xml:space="preserve">                                                        </w:t>
      </w:r>
      <w:r w:rsidRPr="00C12857">
        <w:rPr>
          <w:b/>
          <w:sz w:val="24"/>
          <w:szCs w:val="24"/>
        </w:rPr>
        <w:t>CKN 662/74</w:t>
      </w:r>
      <w:r w:rsidRPr="00F1049F">
        <w:rPr>
          <w:sz w:val="24"/>
          <w:szCs w:val="24"/>
        </w:rPr>
        <w:t xml:space="preserve"> o výmere  </w:t>
      </w:r>
      <w:r w:rsidR="00C12857">
        <w:rPr>
          <w:sz w:val="24"/>
          <w:szCs w:val="24"/>
        </w:rPr>
        <w:t xml:space="preserve"> </w:t>
      </w:r>
      <w:r w:rsidRPr="00F1049F">
        <w:rPr>
          <w:sz w:val="24"/>
          <w:szCs w:val="24"/>
        </w:rPr>
        <w:t xml:space="preserve"> 46 161 m2</w:t>
      </w:r>
    </w:p>
    <w:p w:rsidR="00F1049F" w:rsidRPr="00F1049F" w:rsidRDefault="00F1049F" w:rsidP="00F1049F">
      <w:pPr>
        <w:rPr>
          <w:sz w:val="24"/>
          <w:szCs w:val="24"/>
        </w:rPr>
      </w:pPr>
      <w:r w:rsidRPr="00F1049F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</w:t>
      </w:r>
      <w:r w:rsidRPr="00C12857">
        <w:rPr>
          <w:b/>
          <w:sz w:val="24"/>
          <w:szCs w:val="24"/>
        </w:rPr>
        <w:t>CKN 662/47</w:t>
      </w:r>
      <w:r w:rsidRPr="00F1049F">
        <w:rPr>
          <w:sz w:val="24"/>
          <w:szCs w:val="24"/>
        </w:rPr>
        <w:t xml:space="preserve"> o výmere   </w:t>
      </w:r>
      <w:r w:rsidR="00C12857">
        <w:rPr>
          <w:sz w:val="24"/>
          <w:szCs w:val="24"/>
        </w:rPr>
        <w:t xml:space="preserve"> </w:t>
      </w:r>
      <w:r w:rsidRPr="00F1049F">
        <w:rPr>
          <w:sz w:val="24"/>
          <w:szCs w:val="24"/>
        </w:rPr>
        <w:t>62 289 m2</w:t>
      </w:r>
    </w:p>
    <w:p w:rsidR="00F1049F" w:rsidRPr="00F1049F" w:rsidRDefault="00F1049F" w:rsidP="00F1049F">
      <w:pPr>
        <w:rPr>
          <w:b/>
          <w:sz w:val="24"/>
          <w:szCs w:val="24"/>
        </w:rPr>
      </w:pPr>
      <w:r w:rsidRPr="00F1049F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   </w:t>
      </w:r>
      <w:r w:rsidRPr="00F1049F">
        <w:rPr>
          <w:sz w:val="24"/>
          <w:szCs w:val="24"/>
        </w:rPr>
        <w:t xml:space="preserve">Výmera spolu </w:t>
      </w:r>
      <w:r w:rsidRPr="00F1049F">
        <w:rPr>
          <w:b/>
          <w:sz w:val="24"/>
          <w:szCs w:val="24"/>
        </w:rPr>
        <w:t>:                130 465 m2</w:t>
      </w:r>
    </w:p>
    <w:p w:rsidR="00F1049F" w:rsidRDefault="00F1049F" w:rsidP="00F1049F">
      <w:pPr>
        <w:rPr>
          <w:i/>
          <w:sz w:val="24"/>
          <w:szCs w:val="24"/>
        </w:rPr>
      </w:pPr>
      <w:r w:rsidRPr="00C12857">
        <w:rPr>
          <w:i/>
          <w:sz w:val="24"/>
          <w:szCs w:val="24"/>
        </w:rPr>
        <w:t xml:space="preserve">Poznámka :  Pôvodná KNC </w:t>
      </w:r>
      <w:proofErr w:type="spellStart"/>
      <w:r w:rsidRPr="00C12857">
        <w:rPr>
          <w:i/>
          <w:sz w:val="24"/>
          <w:szCs w:val="24"/>
        </w:rPr>
        <w:t>parc.č</w:t>
      </w:r>
      <w:proofErr w:type="spellEnd"/>
      <w:r w:rsidRPr="00C12857">
        <w:rPr>
          <w:i/>
          <w:sz w:val="24"/>
          <w:szCs w:val="24"/>
        </w:rPr>
        <w:t xml:space="preserve"> 662/47 o výmere 108 450 m2, ktorá je uvedená v rozhodnutí o využívaní územia bola geometrickým plánom č.1/2021 zo dňa 12.04.2021 rozdelená na KNC </w:t>
      </w:r>
      <w:proofErr w:type="spellStart"/>
      <w:r w:rsidRPr="00C12857">
        <w:rPr>
          <w:i/>
          <w:sz w:val="24"/>
          <w:szCs w:val="24"/>
        </w:rPr>
        <w:t>parc.č</w:t>
      </w:r>
      <w:proofErr w:type="spellEnd"/>
      <w:r w:rsidRPr="00C12857">
        <w:rPr>
          <w:i/>
          <w:sz w:val="24"/>
          <w:szCs w:val="24"/>
        </w:rPr>
        <w:t xml:space="preserve">. 662/74 o výmere 46 161 m2 a KNC </w:t>
      </w:r>
      <w:proofErr w:type="spellStart"/>
      <w:r w:rsidRPr="00C12857">
        <w:rPr>
          <w:i/>
          <w:sz w:val="24"/>
          <w:szCs w:val="24"/>
        </w:rPr>
        <w:t>parc.č</w:t>
      </w:r>
      <w:proofErr w:type="spellEnd"/>
      <w:r w:rsidRPr="00C12857">
        <w:rPr>
          <w:i/>
          <w:sz w:val="24"/>
          <w:szCs w:val="24"/>
        </w:rPr>
        <w:t>. 662/47 o výmere 62 289 m2.</w:t>
      </w:r>
    </w:p>
    <w:p w:rsidR="00C12857" w:rsidRPr="00C12857" w:rsidRDefault="00C12857" w:rsidP="00F1049F">
      <w:pPr>
        <w:rPr>
          <w:i/>
          <w:sz w:val="24"/>
          <w:szCs w:val="24"/>
        </w:rPr>
      </w:pPr>
    </w:p>
    <w:p w:rsidR="00F1049F" w:rsidRPr="00F1049F" w:rsidRDefault="00F1049F" w:rsidP="00F1049F">
      <w:pPr>
        <w:pStyle w:val="Bezriadkovania"/>
        <w:rPr>
          <w:sz w:val="24"/>
          <w:szCs w:val="24"/>
        </w:rPr>
      </w:pPr>
      <w:r w:rsidRPr="00F1049F">
        <w:rPr>
          <w:sz w:val="24"/>
          <w:szCs w:val="24"/>
        </w:rPr>
        <w:t xml:space="preserve">c/  Plánované začatie dobývania ložiska :   </w:t>
      </w:r>
      <w:r>
        <w:rPr>
          <w:sz w:val="24"/>
          <w:szCs w:val="24"/>
        </w:rPr>
        <w:t xml:space="preserve">     </w:t>
      </w:r>
      <w:r w:rsidRPr="00F1049F">
        <w:rPr>
          <w:sz w:val="24"/>
          <w:szCs w:val="24"/>
        </w:rPr>
        <w:t>august – september 2022</w:t>
      </w:r>
    </w:p>
    <w:p w:rsidR="00F1049F" w:rsidRDefault="00F1049F" w:rsidP="00F1049F">
      <w:pPr>
        <w:rPr>
          <w:sz w:val="24"/>
          <w:szCs w:val="24"/>
        </w:rPr>
      </w:pPr>
      <w:r w:rsidRPr="00F1049F">
        <w:rPr>
          <w:sz w:val="24"/>
          <w:szCs w:val="24"/>
        </w:rPr>
        <w:t xml:space="preserve">     </w:t>
      </w:r>
      <w:r w:rsidR="00823E46">
        <w:rPr>
          <w:sz w:val="24"/>
          <w:szCs w:val="24"/>
        </w:rPr>
        <w:t xml:space="preserve"> </w:t>
      </w:r>
      <w:r w:rsidRPr="00F1049F">
        <w:rPr>
          <w:sz w:val="24"/>
          <w:szCs w:val="24"/>
        </w:rPr>
        <w:t xml:space="preserve">Plánované ukončenie :        </w:t>
      </w:r>
      <w:r>
        <w:rPr>
          <w:sz w:val="24"/>
          <w:szCs w:val="24"/>
        </w:rPr>
        <w:t xml:space="preserve">                          </w:t>
      </w:r>
      <w:r w:rsidRPr="00F1049F">
        <w:rPr>
          <w:sz w:val="24"/>
          <w:szCs w:val="24"/>
        </w:rPr>
        <w:t xml:space="preserve"> 31.12.2032</w:t>
      </w:r>
    </w:p>
    <w:p w:rsidR="00C12857" w:rsidRPr="00F1049F" w:rsidRDefault="00C12857" w:rsidP="00F1049F">
      <w:pPr>
        <w:rPr>
          <w:sz w:val="24"/>
          <w:szCs w:val="24"/>
        </w:rPr>
      </w:pPr>
    </w:p>
    <w:p w:rsidR="00F1049F" w:rsidRPr="00F1049F" w:rsidRDefault="00F1049F" w:rsidP="00F1049F">
      <w:pPr>
        <w:rPr>
          <w:sz w:val="24"/>
          <w:szCs w:val="24"/>
        </w:rPr>
      </w:pPr>
      <w:r w:rsidRPr="00F1049F">
        <w:rPr>
          <w:sz w:val="24"/>
          <w:szCs w:val="24"/>
        </w:rPr>
        <w:t xml:space="preserve">d/ </w:t>
      </w:r>
      <w:r w:rsidR="00823E46">
        <w:rPr>
          <w:sz w:val="24"/>
          <w:szCs w:val="24"/>
        </w:rPr>
        <w:t xml:space="preserve"> </w:t>
      </w:r>
      <w:r w:rsidRPr="00F1049F">
        <w:rPr>
          <w:sz w:val="24"/>
          <w:szCs w:val="24"/>
        </w:rPr>
        <w:t>Názvy účastníkov konania :</w:t>
      </w:r>
    </w:p>
    <w:p w:rsidR="00F1049F" w:rsidRPr="00F1049F" w:rsidRDefault="00F1049F" w:rsidP="00F1049F">
      <w:pPr>
        <w:pStyle w:val="Bezriadkovania"/>
        <w:rPr>
          <w:sz w:val="24"/>
          <w:szCs w:val="24"/>
        </w:rPr>
      </w:pPr>
      <w:r w:rsidRPr="00F1049F">
        <w:t>1.</w:t>
      </w:r>
      <w:r w:rsidRPr="00F1049F">
        <w:tab/>
      </w:r>
      <w:r w:rsidRPr="00F104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F1049F">
        <w:rPr>
          <w:sz w:val="24"/>
          <w:szCs w:val="24"/>
        </w:rPr>
        <w:t>Obec Kechnec</w:t>
      </w:r>
    </w:p>
    <w:p w:rsidR="00F1049F" w:rsidRPr="00F1049F" w:rsidRDefault="00F1049F" w:rsidP="00F1049F">
      <w:pPr>
        <w:pStyle w:val="Bezriadkovania"/>
        <w:rPr>
          <w:sz w:val="24"/>
          <w:szCs w:val="24"/>
        </w:rPr>
      </w:pPr>
      <w:r w:rsidRPr="00F1049F">
        <w:rPr>
          <w:sz w:val="24"/>
          <w:szCs w:val="24"/>
        </w:rPr>
        <w:t xml:space="preserve">                 Kechnec 19</w:t>
      </w:r>
    </w:p>
    <w:p w:rsidR="00F1049F" w:rsidRPr="00F1049F" w:rsidRDefault="00F1049F" w:rsidP="00F1049F">
      <w:pPr>
        <w:rPr>
          <w:sz w:val="24"/>
          <w:szCs w:val="24"/>
        </w:rPr>
      </w:pPr>
      <w:r w:rsidRPr="00F1049F">
        <w:rPr>
          <w:sz w:val="24"/>
          <w:szCs w:val="24"/>
        </w:rPr>
        <w:t xml:space="preserve">                 044 58  Kechnec</w:t>
      </w:r>
    </w:p>
    <w:p w:rsidR="00F1049F" w:rsidRDefault="00F1049F" w:rsidP="00F1049F">
      <w:pPr>
        <w:rPr>
          <w:sz w:val="20"/>
          <w:szCs w:val="20"/>
        </w:rPr>
      </w:pPr>
    </w:p>
    <w:p w:rsidR="00F1049F" w:rsidRPr="00F1049F" w:rsidRDefault="00F1049F" w:rsidP="00F1049F">
      <w:pPr>
        <w:rPr>
          <w:sz w:val="20"/>
          <w:szCs w:val="20"/>
        </w:rPr>
      </w:pPr>
    </w:p>
    <w:p w:rsidR="00F1049F" w:rsidRPr="00C12857" w:rsidRDefault="00F1049F" w:rsidP="00C12857">
      <w:pPr>
        <w:pStyle w:val="Bezriadkovania"/>
        <w:rPr>
          <w:sz w:val="24"/>
          <w:szCs w:val="24"/>
        </w:rPr>
      </w:pPr>
      <w:r w:rsidRPr="00F1049F">
        <w:rPr>
          <w:sz w:val="20"/>
          <w:szCs w:val="20"/>
        </w:rPr>
        <w:t xml:space="preserve">                  </w:t>
      </w:r>
      <w:r w:rsidRPr="00C12857">
        <w:rPr>
          <w:sz w:val="24"/>
          <w:szCs w:val="24"/>
        </w:rPr>
        <w:t>Za skoré a kladné vybavenie Vám vopred</w:t>
      </w:r>
    </w:p>
    <w:p w:rsidR="00F1049F" w:rsidRPr="00C12857" w:rsidRDefault="00C12857" w:rsidP="00F1049F">
      <w:pPr>
        <w:rPr>
          <w:sz w:val="24"/>
          <w:szCs w:val="24"/>
        </w:rPr>
      </w:pPr>
      <w:r w:rsidRPr="00C12857">
        <w:rPr>
          <w:sz w:val="24"/>
          <w:szCs w:val="24"/>
        </w:rPr>
        <w:t xml:space="preserve">               </w:t>
      </w:r>
      <w:r w:rsidR="00F1049F" w:rsidRPr="00C12857">
        <w:rPr>
          <w:sz w:val="24"/>
          <w:szCs w:val="24"/>
        </w:rPr>
        <w:t>ďakujeme a zostávame s pozdravom</w:t>
      </w:r>
    </w:p>
    <w:p w:rsidR="00F1049F" w:rsidRDefault="00F1049F" w:rsidP="00F1049F">
      <w:pPr>
        <w:rPr>
          <w:sz w:val="20"/>
          <w:szCs w:val="20"/>
        </w:rPr>
      </w:pPr>
    </w:p>
    <w:p w:rsidR="00C12857" w:rsidRDefault="00C12857" w:rsidP="00F1049F">
      <w:pPr>
        <w:rPr>
          <w:sz w:val="20"/>
          <w:szCs w:val="20"/>
        </w:rPr>
      </w:pPr>
    </w:p>
    <w:p w:rsidR="00C12857" w:rsidRPr="00F1049F" w:rsidRDefault="00C12857" w:rsidP="00F1049F">
      <w:pPr>
        <w:rPr>
          <w:sz w:val="20"/>
          <w:szCs w:val="20"/>
        </w:rPr>
      </w:pPr>
    </w:p>
    <w:p w:rsidR="00F1049F" w:rsidRPr="00F1049F" w:rsidRDefault="00F1049F" w:rsidP="00F1049F">
      <w:pPr>
        <w:rPr>
          <w:sz w:val="20"/>
          <w:szCs w:val="20"/>
        </w:rPr>
      </w:pPr>
      <w:r w:rsidRPr="00F1049F">
        <w:rPr>
          <w:sz w:val="20"/>
          <w:szCs w:val="20"/>
        </w:rPr>
        <w:t xml:space="preserve">     </w:t>
      </w:r>
    </w:p>
    <w:p w:rsidR="00F1049F" w:rsidRDefault="00C12857" w:rsidP="00F1049F">
      <w:pPr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C12857">
        <w:rPr>
          <w:b/>
          <w:sz w:val="24"/>
          <w:szCs w:val="24"/>
        </w:rPr>
        <w:t xml:space="preserve">Michal </w:t>
      </w:r>
      <w:proofErr w:type="spellStart"/>
      <w:r w:rsidRPr="00C12857">
        <w:rPr>
          <w:b/>
          <w:sz w:val="24"/>
          <w:szCs w:val="24"/>
        </w:rPr>
        <w:t>Verešpej</w:t>
      </w:r>
      <w:proofErr w:type="spellEnd"/>
    </w:p>
    <w:p w:rsidR="00C12857" w:rsidRPr="00C12857" w:rsidRDefault="00C12857" w:rsidP="00F104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konateľ</w:t>
      </w:r>
    </w:p>
    <w:p w:rsidR="00F1049F" w:rsidRDefault="00F1049F" w:rsidP="00F1049F">
      <w:pPr>
        <w:rPr>
          <w:sz w:val="20"/>
          <w:szCs w:val="20"/>
        </w:rPr>
      </w:pPr>
    </w:p>
    <w:p w:rsidR="00C12857" w:rsidRDefault="00C12857" w:rsidP="00F1049F">
      <w:pPr>
        <w:rPr>
          <w:sz w:val="20"/>
          <w:szCs w:val="20"/>
        </w:rPr>
      </w:pPr>
    </w:p>
    <w:p w:rsidR="00F1049F" w:rsidRPr="00C12857" w:rsidRDefault="00F1049F" w:rsidP="00F1049F">
      <w:r w:rsidRPr="00C12857">
        <w:lastRenderedPageBreak/>
        <w:t xml:space="preserve">Prílohy: </w:t>
      </w:r>
    </w:p>
    <w:p w:rsidR="00F1049F" w:rsidRPr="00C12857" w:rsidRDefault="00F1049F" w:rsidP="00F1049F"/>
    <w:p w:rsidR="00F1049F" w:rsidRPr="00C12857" w:rsidRDefault="00C12857" w:rsidP="00F1049F">
      <w:r w:rsidRPr="00C12857">
        <w:t xml:space="preserve">1.     </w:t>
      </w:r>
      <w:r w:rsidR="00F1049F" w:rsidRPr="00C12857">
        <w:t>2 x Plán využívania ložiska vypracovaný pre danú lokalitu</w:t>
      </w:r>
    </w:p>
    <w:p w:rsidR="00C12857" w:rsidRDefault="00C12857" w:rsidP="00C12857">
      <w:pPr>
        <w:pStyle w:val="Bezriadkovania"/>
      </w:pPr>
      <w:r>
        <w:t xml:space="preserve">2.     </w:t>
      </w:r>
      <w:r w:rsidR="00F1049F" w:rsidRPr="00C12857">
        <w:t xml:space="preserve">Rozhodnutie obce Kechnec </w:t>
      </w:r>
      <w:proofErr w:type="spellStart"/>
      <w:r w:rsidR="00F1049F" w:rsidRPr="00C12857">
        <w:t>č.j</w:t>
      </w:r>
      <w:proofErr w:type="spellEnd"/>
      <w:r w:rsidR="00F1049F" w:rsidRPr="00C12857">
        <w:t xml:space="preserve">. </w:t>
      </w:r>
      <w:proofErr w:type="spellStart"/>
      <w:r w:rsidR="00F1049F" w:rsidRPr="00C12857">
        <w:t>OUKc</w:t>
      </w:r>
      <w:proofErr w:type="spellEnd"/>
      <w:r w:rsidR="00F1049F" w:rsidRPr="00C12857">
        <w:t xml:space="preserve"> 438/2020, </w:t>
      </w:r>
      <w:proofErr w:type="spellStart"/>
      <w:r w:rsidR="00F1049F" w:rsidRPr="00C12857">
        <w:t>OUKc</w:t>
      </w:r>
      <w:proofErr w:type="spellEnd"/>
      <w:r w:rsidR="00F1049F" w:rsidRPr="00C12857">
        <w:t xml:space="preserve"> 23/2021-R zo dňa 08.07.2021 o využívaní </w:t>
      </w:r>
      <w:r>
        <w:t xml:space="preserve"> </w:t>
      </w:r>
    </w:p>
    <w:p w:rsidR="00F1049F" w:rsidRPr="00C12857" w:rsidRDefault="00C12857" w:rsidP="00F1049F">
      <w:r>
        <w:t xml:space="preserve">         </w:t>
      </w:r>
      <w:r w:rsidR="00F1049F" w:rsidRPr="00C12857">
        <w:t xml:space="preserve">územia </w:t>
      </w:r>
      <w:r w:rsidRPr="00C12857">
        <w:t xml:space="preserve">  </w:t>
      </w:r>
      <w:r w:rsidR="00F1049F" w:rsidRPr="00C12857">
        <w:t>„Ťažoba štrkopieskov - Kechnec“ s právoplatnosťou odo dňa 10.08.2021</w:t>
      </w:r>
    </w:p>
    <w:p w:rsidR="00C12857" w:rsidRDefault="00C12857" w:rsidP="00C12857">
      <w:pPr>
        <w:pStyle w:val="Bezriadkovania"/>
      </w:pPr>
      <w:r>
        <w:t xml:space="preserve">3.     </w:t>
      </w:r>
      <w:r w:rsidR="00F1049F" w:rsidRPr="00C12857">
        <w:t>Rozhodnutie Okresného úradu Košice – okolie č.: OU-KS-PLO1-2021/012882 zo dňa 12.10.2021 o</w:t>
      </w:r>
    </w:p>
    <w:p w:rsidR="00F1049F" w:rsidRDefault="00C12857" w:rsidP="00C12857">
      <w:pPr>
        <w:pStyle w:val="Bezriadkovania"/>
      </w:pPr>
      <w:r>
        <w:t xml:space="preserve">     </w:t>
      </w:r>
      <w:r w:rsidR="00F1049F" w:rsidRPr="00C12857">
        <w:t xml:space="preserve"> </w:t>
      </w:r>
      <w:r>
        <w:t xml:space="preserve">   </w:t>
      </w:r>
      <w:r w:rsidR="00F1049F" w:rsidRPr="00C12857">
        <w:t xml:space="preserve">trvalom odňatí </w:t>
      </w:r>
      <w:proofErr w:type="spellStart"/>
      <w:r w:rsidR="00F1049F" w:rsidRPr="00C12857">
        <w:t>poľn</w:t>
      </w:r>
      <w:proofErr w:type="spellEnd"/>
      <w:r w:rsidR="00F1049F" w:rsidRPr="00C12857">
        <w:t>. pôdy s právoplatnosťou odo dňa 14.10.2021</w:t>
      </w:r>
    </w:p>
    <w:p w:rsidR="00C12857" w:rsidRPr="00C12857" w:rsidRDefault="00C12857" w:rsidP="00C12857">
      <w:pPr>
        <w:pStyle w:val="Bezriadkovania"/>
      </w:pPr>
    </w:p>
    <w:p w:rsidR="00C12857" w:rsidRDefault="00C12857" w:rsidP="00C12857">
      <w:pPr>
        <w:pStyle w:val="Bezriadkovania"/>
      </w:pPr>
      <w:r>
        <w:t xml:space="preserve">4.     </w:t>
      </w:r>
      <w:r w:rsidR="00F1049F" w:rsidRPr="00C12857">
        <w:t>Rozhodnutie Okresného úradu Košice – okolie č.: OU-KS-PLO1-2021/015061 zo dňa 02.12.2021 o</w:t>
      </w:r>
    </w:p>
    <w:p w:rsidR="00F1049F" w:rsidRDefault="00C12857" w:rsidP="00C12857">
      <w:pPr>
        <w:pStyle w:val="Bezriadkovania"/>
      </w:pPr>
      <w:r>
        <w:t xml:space="preserve">        </w:t>
      </w:r>
      <w:r w:rsidR="00F1049F" w:rsidRPr="00C12857">
        <w:t xml:space="preserve"> trvalom odňatí </w:t>
      </w:r>
      <w:proofErr w:type="spellStart"/>
      <w:r w:rsidR="00F1049F" w:rsidRPr="00C12857">
        <w:t>poľn</w:t>
      </w:r>
      <w:proofErr w:type="spellEnd"/>
      <w:r w:rsidR="00F1049F" w:rsidRPr="00C12857">
        <w:t>. pôdy s právoplatnosťou odo dňa 30.12.2021</w:t>
      </w:r>
    </w:p>
    <w:p w:rsidR="00C12857" w:rsidRPr="00C12857" w:rsidRDefault="00C12857" w:rsidP="00C12857">
      <w:pPr>
        <w:pStyle w:val="Bezriadkovania"/>
      </w:pPr>
    </w:p>
    <w:p w:rsidR="00F1049F" w:rsidRPr="00C12857" w:rsidRDefault="00C12857" w:rsidP="00F1049F">
      <w:r>
        <w:t xml:space="preserve">5.     </w:t>
      </w:r>
      <w:r w:rsidR="00605F45">
        <w:t xml:space="preserve"> </w:t>
      </w:r>
      <w:r w:rsidR="00F1049F" w:rsidRPr="00C12857">
        <w:t xml:space="preserve">Výpis z listu vlastníctva č.1014, </w:t>
      </w:r>
      <w:proofErr w:type="spellStart"/>
      <w:r w:rsidR="00F1049F" w:rsidRPr="00C12857">
        <w:t>k.ú</w:t>
      </w:r>
      <w:proofErr w:type="spellEnd"/>
      <w:r w:rsidR="00F1049F" w:rsidRPr="00C12857">
        <w:t>. Kechnec</w:t>
      </w:r>
    </w:p>
    <w:p w:rsidR="00F1049F" w:rsidRPr="00C12857" w:rsidRDefault="00C12857" w:rsidP="00F1049F">
      <w:r>
        <w:t xml:space="preserve">6.    </w:t>
      </w:r>
      <w:r w:rsidR="00605F45">
        <w:t xml:space="preserve"> </w:t>
      </w:r>
      <w:r>
        <w:t xml:space="preserve"> </w:t>
      </w:r>
      <w:r w:rsidR="00F1049F" w:rsidRPr="00C12857">
        <w:t>Katastrálna mapa</w:t>
      </w:r>
    </w:p>
    <w:p w:rsidR="00F1049F" w:rsidRPr="00C12857" w:rsidRDefault="00C12857" w:rsidP="00F1049F">
      <w:r>
        <w:t xml:space="preserve">7.     </w:t>
      </w:r>
      <w:r w:rsidR="00605F45">
        <w:t xml:space="preserve"> </w:t>
      </w:r>
      <w:r w:rsidR="00F1049F" w:rsidRPr="00C12857">
        <w:t>Geometrický plán č.1/2021 zo dňa 12.04.2021</w:t>
      </w:r>
    </w:p>
    <w:p w:rsidR="00C12857" w:rsidRDefault="00F1049F" w:rsidP="00C12857">
      <w:pPr>
        <w:pStyle w:val="Bezriadkovania"/>
      </w:pPr>
      <w:r w:rsidRPr="00C12857">
        <w:t>8.</w:t>
      </w:r>
      <w:r w:rsidR="00C12857">
        <w:t xml:space="preserve">     </w:t>
      </w:r>
      <w:r w:rsidR="00605F45">
        <w:t xml:space="preserve"> </w:t>
      </w:r>
      <w:r w:rsidRPr="00C12857">
        <w:t>Vyjadrenie Okresného úradu Košice, odbor starostlivosti o životné prostredie č. OU-KE-OSZP1-</w:t>
      </w:r>
    </w:p>
    <w:p w:rsidR="00F1049F" w:rsidRDefault="00C12857" w:rsidP="00C12857">
      <w:pPr>
        <w:pStyle w:val="Bezriadkovania"/>
      </w:pPr>
      <w:r>
        <w:t xml:space="preserve">        </w:t>
      </w:r>
      <w:r w:rsidR="00605F45">
        <w:t xml:space="preserve"> </w:t>
      </w:r>
      <w:r w:rsidR="00F1049F" w:rsidRPr="00C12857">
        <w:t>2022/008473-003 zo dňa 24.02.2022 z hľadiska ochrany prírody a</w:t>
      </w:r>
      <w:r>
        <w:t> </w:t>
      </w:r>
      <w:r w:rsidR="00F1049F" w:rsidRPr="00C12857">
        <w:t>krajiny</w:t>
      </w:r>
    </w:p>
    <w:p w:rsidR="00C12857" w:rsidRPr="00C12857" w:rsidRDefault="00C12857" w:rsidP="00C12857">
      <w:pPr>
        <w:pStyle w:val="Bezriadkovania"/>
      </w:pPr>
    </w:p>
    <w:p w:rsidR="00C12857" w:rsidRDefault="00C12857" w:rsidP="00C12857">
      <w:pPr>
        <w:pStyle w:val="Bezriadkovania"/>
      </w:pPr>
      <w:r>
        <w:t xml:space="preserve">9.     </w:t>
      </w:r>
      <w:r w:rsidR="00605F45">
        <w:t xml:space="preserve"> </w:t>
      </w:r>
      <w:r w:rsidR="00F1049F" w:rsidRPr="00C12857">
        <w:t>Vyjadrenie orgánu štátnej vodnej správy - Okresného úradu  Košice, odbor starostlivosti o</w:t>
      </w:r>
    </w:p>
    <w:p w:rsidR="00F1049F" w:rsidRDefault="00C12857" w:rsidP="00C12857">
      <w:pPr>
        <w:pStyle w:val="Bezriadkovania"/>
      </w:pPr>
      <w:r>
        <w:t xml:space="preserve">    </w:t>
      </w:r>
      <w:r w:rsidR="00F1049F" w:rsidRPr="00C12857">
        <w:t xml:space="preserve"> </w:t>
      </w:r>
      <w:r>
        <w:t xml:space="preserve">   </w:t>
      </w:r>
      <w:r w:rsidR="00605F45">
        <w:t xml:space="preserve"> </w:t>
      </w:r>
      <w:r>
        <w:t xml:space="preserve"> </w:t>
      </w:r>
      <w:r w:rsidR="00F1049F" w:rsidRPr="00C12857">
        <w:t xml:space="preserve">životné prostredie č.OU-KE-OSZP2-2022/008355-002 zo dňa 24.02.2022 </w:t>
      </w:r>
    </w:p>
    <w:p w:rsidR="00C12857" w:rsidRPr="00C12857" w:rsidRDefault="00C12857" w:rsidP="00C12857">
      <w:pPr>
        <w:pStyle w:val="Bezriadkovania"/>
      </w:pPr>
    </w:p>
    <w:p w:rsidR="00C12857" w:rsidRDefault="00C12857" w:rsidP="00C12857">
      <w:pPr>
        <w:pStyle w:val="Bezriadkovania"/>
      </w:pPr>
      <w:r>
        <w:t xml:space="preserve">10.    </w:t>
      </w:r>
      <w:r w:rsidR="00F1049F" w:rsidRPr="00C12857">
        <w:t>Vyjadrenie Okresného úradu Košice – okolie, odbor starostlivosti o životné prostredie č. OU-KS-</w:t>
      </w:r>
    </w:p>
    <w:p w:rsidR="00C12857" w:rsidRDefault="00C12857" w:rsidP="00C12857">
      <w:pPr>
        <w:pStyle w:val="Bezriadkovania"/>
      </w:pPr>
      <w:r>
        <w:t xml:space="preserve">         </w:t>
      </w:r>
      <w:r w:rsidR="00605F45">
        <w:t xml:space="preserve"> </w:t>
      </w:r>
      <w:r w:rsidR="00F1049F" w:rsidRPr="00C12857">
        <w:t xml:space="preserve">OSZP- 2022/004325-002 zo dňa 24.01.2022 podľa § 28 zák. NRSR č.364/2004 </w:t>
      </w:r>
      <w:proofErr w:type="spellStart"/>
      <w:r w:rsidR="00F1049F" w:rsidRPr="00C12857">
        <w:t>Z.z</w:t>
      </w:r>
      <w:proofErr w:type="spellEnd"/>
      <w:r w:rsidR="00F1049F" w:rsidRPr="00C12857">
        <w:t>. o vodách a</w:t>
      </w:r>
      <w:r>
        <w:t> </w:t>
      </w:r>
      <w:r w:rsidR="00F1049F" w:rsidRPr="00C12857">
        <w:t>o</w:t>
      </w:r>
    </w:p>
    <w:p w:rsidR="00F1049F" w:rsidRDefault="00C12857" w:rsidP="00C12857">
      <w:pPr>
        <w:pStyle w:val="Bezriadkovania"/>
      </w:pPr>
      <w:r>
        <w:t xml:space="preserve">        </w:t>
      </w:r>
      <w:r w:rsidR="00F1049F" w:rsidRPr="00C12857">
        <w:t xml:space="preserve"> </w:t>
      </w:r>
      <w:r w:rsidR="00605F45">
        <w:t xml:space="preserve"> </w:t>
      </w:r>
      <w:r w:rsidR="00F1049F" w:rsidRPr="00C12857">
        <w:t xml:space="preserve">zmene zákona  SNR č.372/1990 Zb. o priestupkoch v znení neskorších predpisov (vodný zákon) </w:t>
      </w:r>
    </w:p>
    <w:p w:rsidR="00C12857" w:rsidRPr="00C12857" w:rsidRDefault="00C12857" w:rsidP="00C12857">
      <w:pPr>
        <w:pStyle w:val="Bezriadkovania"/>
      </w:pPr>
    </w:p>
    <w:p w:rsidR="00C12857" w:rsidRDefault="00C12857" w:rsidP="00C12857">
      <w:pPr>
        <w:pStyle w:val="Bezriadkovania"/>
      </w:pPr>
      <w:r>
        <w:t xml:space="preserve">11.    </w:t>
      </w:r>
      <w:r w:rsidR="00F1049F" w:rsidRPr="00C12857">
        <w:t xml:space="preserve">Vyjadrenie Okresného úradu Košice – okolie, odbor starostlivosti o životné prostredie z hľadiska </w:t>
      </w:r>
    </w:p>
    <w:p w:rsidR="00F1049F" w:rsidRDefault="00C12857" w:rsidP="00C12857">
      <w:pPr>
        <w:pStyle w:val="Bezriadkovania"/>
      </w:pPr>
      <w:r>
        <w:t xml:space="preserve">          </w:t>
      </w:r>
      <w:r w:rsidR="00F1049F" w:rsidRPr="00C12857">
        <w:t>ochrany ovzdušia č. OU-KS-OSZP-2022/004255-002 zo dňa 21.01.2022</w:t>
      </w:r>
    </w:p>
    <w:p w:rsidR="00C12857" w:rsidRPr="00C12857" w:rsidRDefault="00C12857" w:rsidP="00C12857">
      <w:pPr>
        <w:pStyle w:val="Bezriadkovania"/>
      </w:pPr>
    </w:p>
    <w:p w:rsidR="00C12857" w:rsidRDefault="00C12857" w:rsidP="00C12857">
      <w:pPr>
        <w:pStyle w:val="Bezriadkovania"/>
      </w:pPr>
      <w:r>
        <w:t xml:space="preserve">12.    </w:t>
      </w:r>
      <w:r w:rsidR="00F1049F" w:rsidRPr="00C12857">
        <w:t xml:space="preserve">Odpoveď Okresného úradu Košice – okolie č. OU-KS-OSZP-2022/004194-002 zo dňa 28.01.2022 </w:t>
      </w:r>
    </w:p>
    <w:p w:rsidR="00F1049F" w:rsidRDefault="00C12857" w:rsidP="00C12857">
      <w:pPr>
        <w:pStyle w:val="Bezriadkovania"/>
      </w:pPr>
      <w:r>
        <w:t xml:space="preserve">         </w:t>
      </w:r>
      <w:r w:rsidR="00F1049F" w:rsidRPr="00C12857">
        <w:t>(odpady)</w:t>
      </w:r>
    </w:p>
    <w:p w:rsidR="00C12857" w:rsidRPr="00C12857" w:rsidRDefault="00C12857" w:rsidP="00C12857">
      <w:pPr>
        <w:pStyle w:val="Bezriadkovania"/>
      </w:pPr>
    </w:p>
    <w:p w:rsidR="00F1049F" w:rsidRPr="00C12857" w:rsidRDefault="00C12857" w:rsidP="00F1049F">
      <w:r>
        <w:t xml:space="preserve">13.    </w:t>
      </w:r>
      <w:r w:rsidR="00F1049F" w:rsidRPr="00C12857">
        <w:t xml:space="preserve">Vyjadrenie obce Kechnec č. </w:t>
      </w:r>
      <w:proofErr w:type="spellStart"/>
      <w:r w:rsidR="00F1049F" w:rsidRPr="00C12857">
        <w:t>OUKc</w:t>
      </w:r>
      <w:proofErr w:type="spellEnd"/>
      <w:r w:rsidR="00F1049F" w:rsidRPr="00C12857">
        <w:t xml:space="preserve"> 35/2022  zo dňa 11.02.2022</w:t>
      </w:r>
    </w:p>
    <w:p w:rsidR="00A07AEB" w:rsidRDefault="00C12857" w:rsidP="00C12857">
      <w:pPr>
        <w:pStyle w:val="Bezriadkovania"/>
      </w:pPr>
      <w:r>
        <w:t xml:space="preserve">14.    </w:t>
      </w:r>
      <w:r w:rsidR="00F1049F" w:rsidRPr="00C12857">
        <w:t>Stanovisko Slovenského vodohospodárskeho p</w:t>
      </w:r>
      <w:r w:rsidR="00605F45">
        <w:t xml:space="preserve">odniku, š.p. č. </w:t>
      </w:r>
      <w:r w:rsidR="00A07AEB">
        <w:t xml:space="preserve">CS SVP OZ KE 218/2022/8 zo dňa </w:t>
      </w:r>
    </w:p>
    <w:p w:rsidR="00C12857" w:rsidRDefault="00A07AEB" w:rsidP="00C12857">
      <w:pPr>
        <w:pStyle w:val="Bezriadkovania"/>
      </w:pPr>
      <w:r>
        <w:t xml:space="preserve">          08.03.2022 a č. </w:t>
      </w:r>
      <w:r w:rsidR="00605F45">
        <w:t>CS SVP OZ KE 218/2022/12</w:t>
      </w:r>
      <w:r w:rsidR="00F1049F" w:rsidRPr="00C12857">
        <w:t xml:space="preserve"> zo dňa </w:t>
      </w:r>
      <w:r w:rsidR="00BB7ADC">
        <w:t>08.04.2022</w:t>
      </w:r>
      <w:bookmarkStart w:id="0" w:name="_GoBack"/>
      <w:bookmarkEnd w:id="0"/>
    </w:p>
    <w:p w:rsidR="00F1049F" w:rsidRPr="00C12857" w:rsidRDefault="00C12857" w:rsidP="00C12857">
      <w:pPr>
        <w:pStyle w:val="Bezriadkovania"/>
      </w:pPr>
      <w:r>
        <w:t xml:space="preserve">         </w:t>
      </w:r>
      <w:r w:rsidR="00A07AEB">
        <w:t xml:space="preserve"> </w:t>
      </w:r>
    </w:p>
    <w:p w:rsidR="00C12857" w:rsidRDefault="00C12857" w:rsidP="00C12857">
      <w:pPr>
        <w:pStyle w:val="Bezriadkovania"/>
      </w:pPr>
      <w:r>
        <w:t xml:space="preserve">15.    </w:t>
      </w:r>
      <w:r w:rsidR="00F1049F" w:rsidRPr="00C12857">
        <w:t>Rozhodnutie Okresného úradu Košice, odbor starostlivosti o životné prostredie č. OU-KE-OSZP2-</w:t>
      </w:r>
    </w:p>
    <w:p w:rsidR="008833BA" w:rsidRDefault="00C12857" w:rsidP="00C12857">
      <w:pPr>
        <w:pStyle w:val="Bezriadkovania"/>
      </w:pPr>
      <w:r>
        <w:t xml:space="preserve">         </w:t>
      </w:r>
      <w:r w:rsidR="00605F45">
        <w:t xml:space="preserve"> </w:t>
      </w:r>
      <w:r w:rsidR="008833BA">
        <w:t>2022/00</w:t>
      </w:r>
      <w:r w:rsidR="00F1049F" w:rsidRPr="00C12857">
        <w:t>8</w:t>
      </w:r>
      <w:r w:rsidR="008833BA">
        <w:t>365-009 zo dňa 09.05.2022</w:t>
      </w:r>
      <w:r w:rsidR="00F1049F" w:rsidRPr="00C12857">
        <w:t xml:space="preserve"> o povolení odkrytia hladiny </w:t>
      </w:r>
      <w:r w:rsidR="008833BA">
        <w:t xml:space="preserve">podzemnej vody a osobitného </w:t>
      </w:r>
    </w:p>
    <w:p w:rsidR="00C12857" w:rsidRDefault="008833BA" w:rsidP="00C12857">
      <w:pPr>
        <w:pStyle w:val="Bezriadkovania"/>
      </w:pPr>
      <w:r>
        <w:t xml:space="preserve">          </w:t>
      </w:r>
      <w:proofErr w:type="spellStart"/>
      <w:r>
        <w:t>úžívania</w:t>
      </w:r>
      <w:proofErr w:type="spellEnd"/>
      <w:r>
        <w:t xml:space="preserve"> vôd</w:t>
      </w:r>
    </w:p>
    <w:p w:rsidR="00F1049F" w:rsidRPr="00C12857" w:rsidRDefault="00C12857" w:rsidP="00C12857">
      <w:pPr>
        <w:pStyle w:val="Bezriadkovania"/>
      </w:pPr>
      <w:r>
        <w:t xml:space="preserve">        </w:t>
      </w:r>
      <w:r w:rsidR="00605F45">
        <w:t xml:space="preserve"> </w:t>
      </w:r>
      <w:r>
        <w:t xml:space="preserve"> </w:t>
      </w:r>
    </w:p>
    <w:sectPr w:rsidR="00F1049F" w:rsidRPr="00C128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BA" w:rsidRDefault="008833BA" w:rsidP="008833BA">
      <w:pPr>
        <w:spacing w:after="0" w:line="240" w:lineRule="auto"/>
      </w:pPr>
      <w:r>
        <w:separator/>
      </w:r>
    </w:p>
  </w:endnote>
  <w:endnote w:type="continuationSeparator" w:id="0">
    <w:p w:rsidR="008833BA" w:rsidRDefault="008833BA" w:rsidP="0088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4599615"/>
      <w:docPartObj>
        <w:docPartGallery w:val="Page Numbers (Bottom of Page)"/>
        <w:docPartUnique/>
      </w:docPartObj>
    </w:sdtPr>
    <w:sdtEndPr/>
    <w:sdtContent>
      <w:p w:rsidR="008833BA" w:rsidRDefault="008833B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ADC">
          <w:rPr>
            <w:noProof/>
          </w:rPr>
          <w:t>1</w:t>
        </w:r>
        <w:r>
          <w:fldChar w:fldCharType="end"/>
        </w:r>
      </w:p>
    </w:sdtContent>
  </w:sdt>
  <w:p w:rsidR="008833BA" w:rsidRDefault="008833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BA" w:rsidRDefault="008833BA" w:rsidP="008833BA">
      <w:pPr>
        <w:spacing w:after="0" w:line="240" w:lineRule="auto"/>
      </w:pPr>
      <w:r>
        <w:separator/>
      </w:r>
    </w:p>
  </w:footnote>
  <w:footnote w:type="continuationSeparator" w:id="0">
    <w:p w:rsidR="008833BA" w:rsidRDefault="008833BA" w:rsidP="00883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9F"/>
    <w:rsid w:val="00564848"/>
    <w:rsid w:val="00605F45"/>
    <w:rsid w:val="006740E9"/>
    <w:rsid w:val="00823E46"/>
    <w:rsid w:val="008833BA"/>
    <w:rsid w:val="00A07AEB"/>
    <w:rsid w:val="00BB7ADC"/>
    <w:rsid w:val="00C12857"/>
    <w:rsid w:val="00F1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049F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2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3E4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83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33BA"/>
  </w:style>
  <w:style w:type="paragraph" w:styleId="Pta">
    <w:name w:val="footer"/>
    <w:basedOn w:val="Normlny"/>
    <w:link w:val="PtaChar"/>
    <w:uiPriority w:val="99"/>
    <w:unhideWhenUsed/>
    <w:rsid w:val="00883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049F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2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3E4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83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33BA"/>
  </w:style>
  <w:style w:type="paragraph" w:styleId="Pta">
    <w:name w:val="footer"/>
    <w:basedOn w:val="Normlny"/>
    <w:link w:val="PtaChar"/>
    <w:uiPriority w:val="99"/>
    <w:unhideWhenUsed/>
    <w:rsid w:val="00883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8D5C-EA71-4D09-8281-3E9EF4F0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Burza Ivan</dc:creator>
  <cp:lastModifiedBy>Burza Ivan</cp:lastModifiedBy>
  <cp:revision>6</cp:revision>
  <cp:lastPrinted>2022-05-13T07:34:00Z</cp:lastPrinted>
  <dcterms:created xsi:type="dcterms:W3CDTF">2022-05-12T05:02:00Z</dcterms:created>
  <dcterms:modified xsi:type="dcterms:W3CDTF">2022-05-13T07:49:00Z</dcterms:modified>
</cp:coreProperties>
</file>